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5" w:rsidRPr="00176225" w:rsidRDefault="00176225" w:rsidP="00176225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176225">
        <w:rPr>
          <w:rFonts w:eastAsiaTheme="minorHAnsi"/>
          <w:b/>
          <w:bCs/>
          <w:lang w:eastAsia="en-US"/>
        </w:rPr>
        <w:t>Agenda ALV 2020</w:t>
      </w:r>
    </w:p>
    <w:p w:rsidR="00176225" w:rsidRPr="00176225" w:rsidRDefault="00176225" w:rsidP="00176225">
      <w:pPr>
        <w:spacing w:after="160" w:line="259" w:lineRule="auto"/>
        <w:rPr>
          <w:rFonts w:eastAsiaTheme="minorHAnsi"/>
          <w:b/>
          <w:bCs/>
          <w:lang w:eastAsia="en-US"/>
        </w:rPr>
      </w:pPr>
    </w:p>
    <w:p w:rsidR="00176225" w:rsidRPr="00176225" w:rsidRDefault="00176225" w:rsidP="00176225">
      <w:pPr>
        <w:spacing w:after="160" w:line="259" w:lineRule="auto"/>
        <w:rPr>
          <w:rFonts w:eastAsiaTheme="minorHAnsi"/>
          <w:color w:val="70AD47" w:themeColor="accent6"/>
          <w:lang w:eastAsia="en-US"/>
        </w:rPr>
      </w:pPr>
      <w:r w:rsidRPr="00176225">
        <w:rPr>
          <w:rFonts w:eastAsiaTheme="minorHAnsi"/>
          <w:lang w:eastAsia="en-US"/>
        </w:rPr>
        <w:t xml:space="preserve">1. Opening </w:t>
      </w:r>
    </w:p>
    <w:p w:rsidR="00176225" w:rsidRPr="00176225" w:rsidRDefault="00176225" w:rsidP="00176225">
      <w:pPr>
        <w:spacing w:after="160" w:line="259" w:lineRule="auto"/>
        <w:rPr>
          <w:rFonts w:eastAsiaTheme="minorHAnsi"/>
          <w:color w:val="70AD47" w:themeColor="accent6"/>
          <w:lang w:eastAsia="en-US"/>
        </w:rPr>
      </w:pPr>
      <w:r w:rsidRPr="00176225">
        <w:rPr>
          <w:rFonts w:eastAsiaTheme="minorHAnsi"/>
          <w:lang w:eastAsia="en-US"/>
        </w:rPr>
        <w:t>2. Vaststellen agenda</w:t>
      </w:r>
    </w:p>
    <w:p w:rsidR="00040EF9" w:rsidRDefault="00176225" w:rsidP="00176225">
      <w:pPr>
        <w:spacing w:after="160" w:line="259" w:lineRule="auto"/>
        <w:rPr>
          <w:rFonts w:eastAsiaTheme="minorHAnsi"/>
          <w:lang w:eastAsia="en-US"/>
        </w:rPr>
      </w:pPr>
      <w:r w:rsidRPr="00176225">
        <w:rPr>
          <w:rFonts w:eastAsiaTheme="minorHAnsi"/>
          <w:lang w:eastAsia="en-US"/>
        </w:rPr>
        <w:t>3. Notulen ALV 2019</w:t>
      </w:r>
    </w:p>
    <w:p w:rsidR="00040EF9" w:rsidRDefault="00176225" w:rsidP="00176225">
      <w:pPr>
        <w:spacing w:after="160" w:line="259" w:lineRule="auto"/>
        <w:rPr>
          <w:rFonts w:eastAsiaTheme="minorHAnsi"/>
          <w:lang w:eastAsia="en-US"/>
        </w:rPr>
      </w:pPr>
      <w:r w:rsidRPr="00176225">
        <w:rPr>
          <w:rFonts w:eastAsiaTheme="minorHAnsi"/>
          <w:lang w:eastAsia="en-US"/>
        </w:rPr>
        <w:t>4. Verslag secretaris</w:t>
      </w:r>
      <w:r>
        <w:rPr>
          <w:rFonts w:eastAsiaTheme="minorHAnsi"/>
          <w:lang w:eastAsia="en-US"/>
        </w:rPr>
        <w:t xml:space="preserve"> </w:t>
      </w:r>
    </w:p>
    <w:p w:rsidR="00040EF9" w:rsidRDefault="00176225" w:rsidP="00176225">
      <w:pPr>
        <w:spacing w:after="160" w:line="259" w:lineRule="auto"/>
        <w:rPr>
          <w:rFonts w:eastAsiaTheme="minorHAnsi"/>
          <w:b/>
          <w:bCs/>
          <w:color w:val="70AD47" w:themeColor="accent6"/>
          <w:lang w:eastAsia="en-US"/>
        </w:rPr>
      </w:pPr>
      <w:r w:rsidRPr="00176225">
        <w:rPr>
          <w:rFonts w:eastAsiaTheme="minorHAnsi"/>
          <w:lang w:eastAsia="en-US"/>
        </w:rPr>
        <w:t xml:space="preserve">5. Financiën (begroting, verslag kascommissie) </w:t>
      </w:r>
    </w:p>
    <w:p w:rsidR="00176225" w:rsidRPr="00176225" w:rsidRDefault="00176225" w:rsidP="00176225">
      <w:pPr>
        <w:spacing w:after="160" w:line="259" w:lineRule="auto"/>
        <w:rPr>
          <w:rFonts w:eastAsiaTheme="minorHAnsi"/>
          <w:color w:val="70AD47" w:themeColor="accent6"/>
          <w:lang w:eastAsia="en-US"/>
        </w:rPr>
      </w:pPr>
      <w:r w:rsidRPr="00176225">
        <w:rPr>
          <w:rFonts w:eastAsiaTheme="minorHAnsi"/>
          <w:lang w:eastAsia="en-US"/>
        </w:rPr>
        <w:t>6. Sportpark Noordrand</w:t>
      </w:r>
    </w:p>
    <w:p w:rsidR="00EB2A84" w:rsidRDefault="00176225" w:rsidP="00176225">
      <w:pPr>
        <w:spacing w:after="160" w:line="259" w:lineRule="auto"/>
        <w:rPr>
          <w:rFonts w:eastAsiaTheme="minorHAnsi"/>
          <w:lang w:eastAsia="en-US"/>
        </w:rPr>
      </w:pPr>
      <w:r w:rsidRPr="00176225">
        <w:rPr>
          <w:rFonts w:eastAsiaTheme="minorHAnsi"/>
          <w:lang w:eastAsia="en-US"/>
        </w:rPr>
        <w:t>7. Vrijwilligersbeleid</w:t>
      </w:r>
    </w:p>
    <w:p w:rsidR="00EB2A84" w:rsidRDefault="00EB2A84" w:rsidP="00176225">
      <w:pPr>
        <w:spacing w:after="160" w:line="259" w:lineRule="auto"/>
        <w:rPr>
          <w:rFonts w:eastAsiaTheme="minorHAnsi"/>
          <w:b/>
          <w:bCs/>
          <w:color w:val="70AD47" w:themeColor="accent6"/>
          <w:lang w:eastAsia="en-US"/>
        </w:rPr>
      </w:pPr>
      <w:r>
        <w:rPr>
          <w:rFonts w:eastAsiaTheme="minorHAnsi"/>
          <w:lang w:eastAsia="en-US"/>
        </w:rPr>
        <w:t>8</w:t>
      </w:r>
      <w:r w:rsidR="00176225" w:rsidRPr="00176225">
        <w:rPr>
          <w:rFonts w:eastAsiaTheme="minorHAnsi"/>
          <w:lang w:eastAsia="en-US"/>
        </w:rPr>
        <w:t xml:space="preserve">. Rooster van aftreden </w:t>
      </w:r>
    </w:p>
    <w:p w:rsidR="00176225" w:rsidRPr="00176225" w:rsidRDefault="00EB2A84" w:rsidP="00CD2ACB">
      <w:pPr>
        <w:spacing w:after="160" w:line="259" w:lineRule="auto"/>
        <w:rPr>
          <w:rFonts w:eastAsiaTheme="minorHAnsi"/>
          <w:color w:val="70AD47" w:themeColor="accent6"/>
          <w:lang w:eastAsia="en-US"/>
        </w:rPr>
      </w:pPr>
      <w:r>
        <w:rPr>
          <w:rFonts w:eastAsiaTheme="minorHAnsi"/>
          <w:lang w:eastAsia="en-US"/>
        </w:rPr>
        <w:t>9</w:t>
      </w:r>
      <w:r w:rsidR="00176225" w:rsidRPr="00176225">
        <w:rPr>
          <w:rFonts w:eastAsiaTheme="minorHAnsi"/>
          <w:lang w:eastAsia="en-US"/>
        </w:rPr>
        <w:t xml:space="preserve">. Bestuursverkiezing </w:t>
      </w:r>
    </w:p>
    <w:p w:rsidR="00176225" w:rsidRPr="00176225" w:rsidRDefault="00176225" w:rsidP="00176225">
      <w:pPr>
        <w:spacing w:after="160" w:line="259" w:lineRule="auto"/>
        <w:rPr>
          <w:rFonts w:eastAsiaTheme="minorHAnsi"/>
          <w:lang w:eastAsia="en-US"/>
        </w:rPr>
      </w:pPr>
      <w:r w:rsidRPr="00176225">
        <w:rPr>
          <w:rFonts w:eastAsiaTheme="minorHAnsi"/>
          <w:lang w:eastAsia="en-US"/>
        </w:rPr>
        <w:t>1</w:t>
      </w:r>
      <w:r w:rsidR="00040EF9">
        <w:rPr>
          <w:rFonts w:eastAsiaTheme="minorHAnsi"/>
          <w:lang w:eastAsia="en-US"/>
        </w:rPr>
        <w:t>0</w:t>
      </w:r>
      <w:r w:rsidRPr="00176225">
        <w:rPr>
          <w:rFonts w:eastAsiaTheme="minorHAnsi"/>
          <w:lang w:eastAsia="en-US"/>
        </w:rPr>
        <w:t>. Rondvraag</w:t>
      </w:r>
    </w:p>
    <w:p w:rsidR="00176225" w:rsidRPr="00176225" w:rsidRDefault="00176225" w:rsidP="00176225">
      <w:pPr>
        <w:spacing w:after="160" w:line="259" w:lineRule="auto"/>
        <w:rPr>
          <w:rFonts w:eastAsiaTheme="minorHAnsi"/>
          <w:lang w:eastAsia="en-US"/>
        </w:rPr>
      </w:pPr>
      <w:r w:rsidRPr="00176225">
        <w:rPr>
          <w:rFonts w:eastAsiaTheme="minorHAnsi"/>
          <w:lang w:eastAsia="en-US"/>
        </w:rPr>
        <w:t>1</w:t>
      </w:r>
      <w:r w:rsidR="00040EF9">
        <w:rPr>
          <w:rFonts w:eastAsiaTheme="minorHAnsi"/>
          <w:lang w:eastAsia="en-US"/>
        </w:rPr>
        <w:t>1</w:t>
      </w:r>
      <w:r w:rsidRPr="00176225">
        <w:rPr>
          <w:rFonts w:eastAsiaTheme="minorHAnsi"/>
          <w:lang w:eastAsia="en-US"/>
        </w:rPr>
        <w:t>. Sluiting</w:t>
      </w:r>
    </w:p>
    <w:p w:rsidR="00176225" w:rsidRPr="00176225" w:rsidRDefault="00176225" w:rsidP="00176225">
      <w:pPr>
        <w:spacing w:after="160" w:line="259" w:lineRule="auto"/>
        <w:rPr>
          <w:rFonts w:eastAsiaTheme="minorHAnsi"/>
          <w:lang w:eastAsia="en-US"/>
        </w:rPr>
      </w:pPr>
    </w:p>
    <w:p w:rsidR="00176225" w:rsidRPr="00176225" w:rsidRDefault="00176225" w:rsidP="00176225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176225">
        <w:rPr>
          <w:rFonts w:eastAsiaTheme="minorHAnsi"/>
          <w:b/>
          <w:bCs/>
          <w:lang w:eastAsia="en-US"/>
        </w:rPr>
        <w:t>Bijlagen:</w:t>
      </w:r>
      <w:r w:rsidRPr="00176225">
        <w:rPr>
          <w:rFonts w:eastAsiaTheme="minorHAnsi"/>
          <w:b/>
          <w:bCs/>
          <w:lang w:eastAsia="en-US"/>
        </w:rPr>
        <w:br/>
      </w:r>
      <w:r w:rsidRPr="00176225">
        <w:rPr>
          <w:rFonts w:eastAsiaTheme="minorHAnsi"/>
          <w:lang w:eastAsia="en-US"/>
        </w:rPr>
        <w:t>Notulen ALV 2019</w:t>
      </w:r>
      <w:r w:rsidRPr="00176225">
        <w:rPr>
          <w:rFonts w:eastAsiaTheme="minorHAnsi"/>
          <w:lang w:eastAsia="en-US"/>
        </w:rPr>
        <w:br/>
      </w:r>
      <w:r w:rsidRPr="00176225">
        <w:rPr>
          <w:rFonts w:eastAsiaTheme="minorHAnsi"/>
          <w:color w:val="000000" w:themeColor="text1"/>
          <w:lang w:eastAsia="en-US"/>
        </w:rPr>
        <w:t>Jaarrekening 2019</w:t>
      </w:r>
      <w:r w:rsidRPr="00176225">
        <w:rPr>
          <w:rFonts w:eastAsiaTheme="minorHAnsi"/>
          <w:color w:val="000000" w:themeColor="text1"/>
          <w:lang w:eastAsia="en-US"/>
        </w:rPr>
        <w:br/>
        <w:t>Begroting 2020 (concept, ovb plannen nieuw bestuur)</w:t>
      </w:r>
      <w:r w:rsidRPr="00176225">
        <w:rPr>
          <w:rFonts w:eastAsiaTheme="minorHAnsi"/>
          <w:color w:val="000000" w:themeColor="text1"/>
          <w:lang w:eastAsia="en-US"/>
        </w:rPr>
        <w:br/>
        <w:t>Verslag secretaris</w:t>
      </w:r>
    </w:p>
    <w:p w:rsidR="00176225" w:rsidRPr="00176225" w:rsidRDefault="00176225" w:rsidP="00176225"/>
    <w:p w:rsidR="00176225" w:rsidRDefault="00176225"/>
    <w:sectPr w:rsidR="0017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25"/>
    <w:rsid w:val="00040EF9"/>
    <w:rsid w:val="00176225"/>
    <w:rsid w:val="00CD2ACB"/>
    <w:rsid w:val="00E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D386E9"/>
  <w15:chartTrackingRefBased/>
  <w15:docId w15:val="{B1E5435A-A5A7-1044-8B2E-37B4ABA3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van Herp</dc:creator>
  <cp:keywords/>
  <dc:description/>
  <cp:lastModifiedBy>Ronald van Herp</cp:lastModifiedBy>
  <cp:revision>2</cp:revision>
  <dcterms:created xsi:type="dcterms:W3CDTF">2020-03-11T18:41:00Z</dcterms:created>
  <dcterms:modified xsi:type="dcterms:W3CDTF">2020-03-11T18:41:00Z</dcterms:modified>
</cp:coreProperties>
</file>